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F1" w:rsidRPr="00327475" w:rsidRDefault="00327475">
      <w:pPr>
        <w:rPr>
          <w:sz w:val="44"/>
          <w:szCs w:val="44"/>
          <w:u w:val="single"/>
        </w:rPr>
      </w:pPr>
      <w:r w:rsidRPr="00327475">
        <w:rPr>
          <w:sz w:val="44"/>
          <w:szCs w:val="44"/>
          <w:u w:val="single"/>
        </w:rPr>
        <w:t>REGLEMENT RESEARCH DRIVE COMPETITIE</w:t>
      </w:r>
      <w:r w:rsidR="009B33BA">
        <w:rPr>
          <w:sz w:val="44"/>
          <w:szCs w:val="44"/>
          <w:u w:val="single"/>
        </w:rPr>
        <w:t xml:space="preserve"> 2018</w:t>
      </w:r>
      <w:r w:rsidRPr="00327475">
        <w:rPr>
          <w:sz w:val="44"/>
          <w:szCs w:val="44"/>
          <w:u w:val="single"/>
        </w:rPr>
        <w:t xml:space="preserve"> </w:t>
      </w:r>
    </w:p>
    <w:p w:rsidR="00327475" w:rsidRPr="002D0E4D" w:rsidRDefault="00327475">
      <w:pPr>
        <w:rPr>
          <w:rFonts w:ascii="Arial" w:hAnsi="Arial" w:cs="Arial"/>
          <w:b/>
          <w:sz w:val="18"/>
          <w:szCs w:val="18"/>
          <w:u w:val="single"/>
        </w:rPr>
      </w:pPr>
      <w:r w:rsidRPr="002D0E4D">
        <w:rPr>
          <w:rFonts w:ascii="Arial" w:hAnsi="Arial" w:cs="Arial"/>
          <w:b/>
          <w:sz w:val="18"/>
          <w:szCs w:val="18"/>
          <w:u w:val="single"/>
        </w:rPr>
        <w:t>ALGEMEEN:</w:t>
      </w:r>
    </w:p>
    <w:p w:rsidR="00327475" w:rsidRPr="002D0E4D" w:rsidRDefault="00C05C55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>1</w:t>
      </w:r>
      <w:r w:rsidR="00327475" w:rsidRPr="002D0E4D">
        <w:rPr>
          <w:rFonts w:ascii="Arial" w:hAnsi="Arial" w:cs="Arial"/>
          <w:sz w:val="18"/>
          <w:szCs w:val="18"/>
        </w:rPr>
        <w:t xml:space="preserve">) </w:t>
      </w:r>
      <w:r w:rsidR="002D0E4D" w:rsidRPr="002D0E4D">
        <w:rPr>
          <w:rFonts w:ascii="Arial" w:hAnsi="Arial" w:cs="Arial"/>
          <w:sz w:val="18"/>
          <w:szCs w:val="18"/>
        </w:rPr>
        <w:t xml:space="preserve">De </w:t>
      </w:r>
      <w:r w:rsidR="00327475" w:rsidRPr="002D0E4D">
        <w:rPr>
          <w:rFonts w:ascii="Arial" w:hAnsi="Arial" w:cs="Arial"/>
          <w:sz w:val="18"/>
          <w:szCs w:val="18"/>
        </w:rPr>
        <w:t>Research Drive</w:t>
      </w:r>
      <w:r w:rsidR="002D0E4D" w:rsidRPr="002D0E4D">
        <w:rPr>
          <w:rFonts w:ascii="Arial" w:hAnsi="Arial" w:cs="Arial"/>
          <w:sz w:val="18"/>
          <w:szCs w:val="18"/>
        </w:rPr>
        <w:t xml:space="preserve"> competitie</w:t>
      </w:r>
      <w:r w:rsidR="00327475" w:rsidRPr="002D0E4D">
        <w:rPr>
          <w:rFonts w:ascii="Arial" w:hAnsi="Arial" w:cs="Arial"/>
          <w:sz w:val="18"/>
          <w:szCs w:val="18"/>
        </w:rPr>
        <w:t xml:space="preserve"> is een competitie voor dressuurruiters/-amazones en springruiters/-amazones</w:t>
      </w:r>
      <w:r w:rsidRPr="002D0E4D">
        <w:rPr>
          <w:rFonts w:ascii="Arial" w:hAnsi="Arial" w:cs="Arial"/>
          <w:sz w:val="18"/>
          <w:szCs w:val="18"/>
        </w:rPr>
        <w:t>.</w:t>
      </w:r>
    </w:p>
    <w:p w:rsidR="00C05C55" w:rsidRPr="002D0E4D" w:rsidRDefault="00C05C55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>2) Deelnemers  aan de wedstrijden worden automatisch opgenomen in de (tussen)klassementen van deze competitie, zulks met inachtneming van art.3 van dit reglement.</w:t>
      </w:r>
    </w:p>
    <w:p w:rsidR="00C05C55" w:rsidRPr="002D0E4D" w:rsidRDefault="00C05C55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>3) Een deelnemer kan zich alleen klasseren wanneer hij/zij voor aanvang de competitie aangeeft hieraan mee te willen doen.</w:t>
      </w:r>
    </w:p>
    <w:p w:rsidR="00C05C55" w:rsidRPr="002D0E4D" w:rsidRDefault="00C05C55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 xml:space="preserve">4) Het is toegestaan per deelnemer met meer dan 1 paard aan elk der wedstrijden van de competitie deel </w:t>
      </w:r>
      <w:r w:rsidR="00DE6A44" w:rsidRPr="002D0E4D">
        <w:rPr>
          <w:rFonts w:ascii="Arial" w:hAnsi="Arial" w:cs="Arial"/>
          <w:sz w:val="18"/>
          <w:szCs w:val="18"/>
        </w:rPr>
        <w:t xml:space="preserve"> </w:t>
      </w:r>
      <w:r w:rsidRPr="002D0E4D">
        <w:rPr>
          <w:rFonts w:ascii="Arial" w:hAnsi="Arial" w:cs="Arial"/>
          <w:sz w:val="18"/>
          <w:szCs w:val="18"/>
        </w:rPr>
        <w:t xml:space="preserve">te nemen. Voor de competitie wordt een deelnemer per klasse echter slechts eenmaal in het </w:t>
      </w:r>
      <w:proofErr w:type="spellStart"/>
      <w:r w:rsidRPr="002D0E4D">
        <w:rPr>
          <w:rFonts w:ascii="Arial" w:hAnsi="Arial" w:cs="Arial"/>
          <w:sz w:val="18"/>
          <w:szCs w:val="18"/>
        </w:rPr>
        <w:t>dagklassement</w:t>
      </w:r>
      <w:proofErr w:type="spellEnd"/>
      <w:r w:rsidRPr="002D0E4D">
        <w:rPr>
          <w:rFonts w:ascii="Arial" w:hAnsi="Arial" w:cs="Arial"/>
          <w:sz w:val="18"/>
          <w:szCs w:val="18"/>
        </w:rPr>
        <w:t xml:space="preserve"> van die wedstrijd voor de competitie opgenomen.</w:t>
      </w:r>
    </w:p>
    <w:p w:rsidR="00C05C55" w:rsidRPr="002D0E4D" w:rsidRDefault="00C05C55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>5) De behaalde punten voor de competitie op basis van klassering met hetzelfde paard worden toegekend aan de deelnemer</w:t>
      </w:r>
      <w:r w:rsidR="00F73B6F" w:rsidRPr="002D0E4D">
        <w:rPr>
          <w:rFonts w:ascii="Arial" w:hAnsi="Arial" w:cs="Arial"/>
          <w:sz w:val="18"/>
          <w:szCs w:val="18"/>
        </w:rPr>
        <w:t>. Daardoor is de deelnemer vrij in de keuze van de paarden die hij/zij inschrijft voor de wedstrijden van de competitie, echter ten allen tijde met inachtneming van het in art. 3,4,</w:t>
      </w:r>
      <w:r w:rsidR="00D7140F" w:rsidRPr="002D0E4D">
        <w:rPr>
          <w:rFonts w:ascii="Arial" w:hAnsi="Arial" w:cs="Arial"/>
          <w:sz w:val="18"/>
          <w:szCs w:val="18"/>
        </w:rPr>
        <w:t xml:space="preserve"> </w:t>
      </w:r>
      <w:r w:rsidR="009B33BA" w:rsidRPr="002D0E4D">
        <w:rPr>
          <w:rFonts w:ascii="Arial" w:hAnsi="Arial" w:cs="Arial"/>
          <w:sz w:val="18"/>
          <w:szCs w:val="18"/>
        </w:rPr>
        <w:t xml:space="preserve">en </w:t>
      </w:r>
      <w:r w:rsidR="009B27C4" w:rsidRPr="002D0E4D">
        <w:rPr>
          <w:rFonts w:ascii="Arial" w:hAnsi="Arial" w:cs="Arial"/>
          <w:sz w:val="18"/>
          <w:szCs w:val="18"/>
        </w:rPr>
        <w:t>10</w:t>
      </w:r>
      <w:r w:rsidR="00DE3B4F" w:rsidRPr="002D0E4D">
        <w:rPr>
          <w:rFonts w:ascii="Arial" w:hAnsi="Arial" w:cs="Arial"/>
          <w:sz w:val="18"/>
          <w:szCs w:val="18"/>
        </w:rPr>
        <w:t>.</w:t>
      </w:r>
      <w:r w:rsidR="00F73B6F" w:rsidRPr="002D0E4D">
        <w:rPr>
          <w:rFonts w:ascii="Arial" w:hAnsi="Arial" w:cs="Arial"/>
          <w:sz w:val="18"/>
          <w:szCs w:val="18"/>
        </w:rPr>
        <w:t xml:space="preserve"> </w:t>
      </w:r>
    </w:p>
    <w:p w:rsidR="00DE6A44" w:rsidRPr="002D0E4D" w:rsidRDefault="00AF58DE">
      <w:pPr>
        <w:rPr>
          <w:rFonts w:ascii="Arial" w:hAnsi="Arial" w:cs="Arial"/>
          <w:b/>
          <w:sz w:val="18"/>
          <w:szCs w:val="18"/>
          <w:u w:val="single"/>
        </w:rPr>
      </w:pPr>
      <w:r w:rsidRPr="002D0E4D">
        <w:rPr>
          <w:rFonts w:ascii="Arial" w:hAnsi="Arial" w:cs="Arial"/>
          <w:b/>
          <w:sz w:val="18"/>
          <w:szCs w:val="18"/>
          <w:u w:val="single"/>
        </w:rPr>
        <w:t>DRESSUUR:</w:t>
      </w:r>
      <w:r w:rsidR="00F73B6F" w:rsidRPr="002D0E4D">
        <w:rPr>
          <w:rFonts w:ascii="Arial" w:hAnsi="Arial" w:cs="Arial"/>
          <w:b/>
          <w:sz w:val="18"/>
          <w:szCs w:val="18"/>
          <w:u w:val="single"/>
        </w:rPr>
        <w:t xml:space="preserve"> (2 series)</w:t>
      </w:r>
    </w:p>
    <w:p w:rsidR="00AF58DE" w:rsidRPr="002D0E4D" w:rsidRDefault="00327475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 xml:space="preserve">1e serie </w:t>
      </w:r>
      <w:r w:rsidR="00C05C55" w:rsidRPr="002D0E4D">
        <w:rPr>
          <w:rFonts w:ascii="Arial" w:hAnsi="Arial" w:cs="Arial"/>
          <w:sz w:val="18"/>
          <w:szCs w:val="18"/>
        </w:rPr>
        <w:t>voorjaarscompetit</w:t>
      </w:r>
      <w:r w:rsidR="00F73B6F" w:rsidRPr="002D0E4D">
        <w:rPr>
          <w:rFonts w:ascii="Arial" w:hAnsi="Arial" w:cs="Arial"/>
          <w:sz w:val="18"/>
          <w:szCs w:val="18"/>
        </w:rPr>
        <w:t>i</w:t>
      </w:r>
      <w:r w:rsidR="00C05C55" w:rsidRPr="002D0E4D">
        <w:rPr>
          <w:rFonts w:ascii="Arial" w:hAnsi="Arial" w:cs="Arial"/>
          <w:sz w:val="18"/>
          <w:szCs w:val="18"/>
        </w:rPr>
        <w:t>e</w:t>
      </w:r>
      <w:r w:rsidRPr="002D0E4D">
        <w:rPr>
          <w:rFonts w:ascii="Arial" w:hAnsi="Arial" w:cs="Arial"/>
          <w:sz w:val="18"/>
          <w:szCs w:val="18"/>
        </w:rPr>
        <w:t xml:space="preserve"> over 4 wedstrijden</w:t>
      </w:r>
      <w:r w:rsidR="00C05C55" w:rsidRPr="002D0E4D">
        <w:rPr>
          <w:rFonts w:ascii="Arial" w:hAnsi="Arial" w:cs="Arial"/>
          <w:sz w:val="18"/>
          <w:szCs w:val="18"/>
        </w:rPr>
        <w:t>:</w:t>
      </w:r>
      <w:r w:rsidR="00AF58DE" w:rsidRPr="002D0E4D">
        <w:rPr>
          <w:rFonts w:ascii="Arial" w:hAnsi="Arial" w:cs="Arial"/>
          <w:sz w:val="18"/>
          <w:szCs w:val="18"/>
        </w:rPr>
        <w:t xml:space="preserve"> 28-29 april Buinen, 5 mei Ter Apel, 12 mei Coevorden en 24 juni finale Emmen (</w:t>
      </w:r>
      <w:proofErr w:type="spellStart"/>
      <w:r w:rsidR="00AF58DE" w:rsidRPr="002D0E4D">
        <w:rPr>
          <w:rFonts w:ascii="Arial" w:hAnsi="Arial" w:cs="Arial"/>
          <w:sz w:val="18"/>
          <w:szCs w:val="18"/>
        </w:rPr>
        <w:t>Eekwal</w:t>
      </w:r>
      <w:proofErr w:type="spellEnd"/>
      <w:r w:rsidR="00AF58DE" w:rsidRPr="002D0E4D">
        <w:rPr>
          <w:rFonts w:ascii="Arial" w:hAnsi="Arial" w:cs="Arial"/>
          <w:sz w:val="18"/>
          <w:szCs w:val="18"/>
        </w:rPr>
        <w:t>)</w:t>
      </w:r>
      <w:r w:rsidR="009B33BA" w:rsidRPr="002D0E4D">
        <w:rPr>
          <w:rFonts w:ascii="Arial" w:hAnsi="Arial" w:cs="Arial"/>
          <w:sz w:val="18"/>
          <w:szCs w:val="18"/>
        </w:rPr>
        <w:t xml:space="preserve"> Men moet aan alle 4 wedstrijden deelnemen</w:t>
      </w:r>
      <w:r w:rsidR="00DE3B4F" w:rsidRPr="002D0E4D">
        <w:rPr>
          <w:rFonts w:ascii="Arial" w:hAnsi="Arial" w:cs="Arial"/>
          <w:sz w:val="18"/>
          <w:szCs w:val="18"/>
        </w:rPr>
        <w:t>.</w:t>
      </w:r>
      <w:r w:rsidR="009B33BA" w:rsidRPr="002D0E4D">
        <w:rPr>
          <w:rFonts w:ascii="Arial" w:hAnsi="Arial" w:cs="Arial"/>
          <w:sz w:val="18"/>
          <w:szCs w:val="18"/>
        </w:rPr>
        <w:t xml:space="preserve"> </w:t>
      </w:r>
    </w:p>
    <w:p w:rsidR="00327475" w:rsidRDefault="00C05C55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>2</w:t>
      </w:r>
      <w:r w:rsidRPr="002D0E4D">
        <w:rPr>
          <w:rFonts w:ascii="Arial" w:hAnsi="Arial" w:cs="Arial"/>
          <w:sz w:val="18"/>
          <w:szCs w:val="18"/>
          <w:vertAlign w:val="superscript"/>
        </w:rPr>
        <w:t>e</w:t>
      </w:r>
      <w:r w:rsidRPr="002D0E4D">
        <w:rPr>
          <w:rFonts w:ascii="Arial" w:hAnsi="Arial" w:cs="Arial"/>
          <w:sz w:val="18"/>
          <w:szCs w:val="18"/>
        </w:rPr>
        <w:t xml:space="preserve"> serie </w:t>
      </w:r>
      <w:proofErr w:type="spellStart"/>
      <w:r w:rsidRPr="002D0E4D">
        <w:rPr>
          <w:rFonts w:ascii="Arial" w:hAnsi="Arial" w:cs="Arial"/>
          <w:sz w:val="18"/>
          <w:szCs w:val="18"/>
        </w:rPr>
        <w:t>najaarscompetitie</w:t>
      </w:r>
      <w:proofErr w:type="spellEnd"/>
      <w:r w:rsidRPr="002D0E4D">
        <w:rPr>
          <w:rFonts w:ascii="Arial" w:hAnsi="Arial" w:cs="Arial"/>
          <w:sz w:val="18"/>
          <w:szCs w:val="18"/>
        </w:rPr>
        <w:t xml:space="preserve"> over 4 wedstrijden:</w:t>
      </w:r>
      <w:r w:rsidR="00AF58DE" w:rsidRPr="002D0E4D">
        <w:rPr>
          <w:rFonts w:ascii="Arial" w:hAnsi="Arial" w:cs="Arial"/>
          <w:sz w:val="18"/>
          <w:szCs w:val="18"/>
        </w:rPr>
        <w:t xml:space="preserve"> 1 juli Emmen (HCE), 7-8 juli Emmer </w:t>
      </w:r>
      <w:r w:rsidRPr="002D0E4D">
        <w:rPr>
          <w:rFonts w:ascii="Arial" w:hAnsi="Arial" w:cs="Arial"/>
          <w:sz w:val="18"/>
          <w:szCs w:val="18"/>
        </w:rPr>
        <w:t>Compascuum</w:t>
      </w:r>
      <w:r w:rsidR="00AF58DE" w:rsidRPr="002D0E4D">
        <w:rPr>
          <w:rFonts w:ascii="Arial" w:hAnsi="Arial" w:cs="Arial"/>
          <w:sz w:val="18"/>
          <w:szCs w:val="18"/>
        </w:rPr>
        <w:t>, 18 augustus Schoonloo</w:t>
      </w:r>
      <w:r w:rsidR="0035489F">
        <w:rPr>
          <w:rFonts w:ascii="Arial" w:hAnsi="Arial" w:cs="Arial"/>
          <w:sz w:val="18"/>
          <w:szCs w:val="18"/>
        </w:rPr>
        <w:t xml:space="preserve"> (geannuleerd)</w:t>
      </w:r>
      <w:r w:rsidR="00AF58DE" w:rsidRPr="002D0E4D">
        <w:rPr>
          <w:rFonts w:ascii="Arial" w:hAnsi="Arial" w:cs="Arial"/>
          <w:sz w:val="18"/>
          <w:szCs w:val="18"/>
        </w:rPr>
        <w:t xml:space="preserve"> en 15-16 septembe</w:t>
      </w:r>
      <w:r w:rsidR="00DE6A44" w:rsidRPr="002D0E4D">
        <w:rPr>
          <w:rFonts w:ascii="Arial" w:hAnsi="Arial" w:cs="Arial"/>
          <w:sz w:val="18"/>
          <w:szCs w:val="18"/>
        </w:rPr>
        <w:t>r fina</w:t>
      </w:r>
      <w:r w:rsidR="00AF58DE" w:rsidRPr="002D0E4D">
        <w:rPr>
          <w:rFonts w:ascii="Arial" w:hAnsi="Arial" w:cs="Arial"/>
          <w:sz w:val="18"/>
          <w:szCs w:val="18"/>
        </w:rPr>
        <w:t>le Exloo</w:t>
      </w:r>
      <w:r w:rsidR="009B33BA" w:rsidRPr="002D0E4D">
        <w:rPr>
          <w:rFonts w:ascii="Arial" w:hAnsi="Arial" w:cs="Arial"/>
          <w:sz w:val="18"/>
          <w:szCs w:val="18"/>
        </w:rPr>
        <w:t xml:space="preserve">. Men moet aan alle </w:t>
      </w:r>
      <w:r w:rsidR="0035489F">
        <w:rPr>
          <w:rFonts w:ascii="Arial" w:hAnsi="Arial" w:cs="Arial"/>
          <w:sz w:val="18"/>
          <w:szCs w:val="18"/>
        </w:rPr>
        <w:t>3</w:t>
      </w:r>
      <w:r w:rsidR="009B33BA" w:rsidRPr="002D0E4D">
        <w:rPr>
          <w:rFonts w:ascii="Arial" w:hAnsi="Arial" w:cs="Arial"/>
          <w:sz w:val="18"/>
          <w:szCs w:val="18"/>
        </w:rPr>
        <w:t xml:space="preserve"> wedstrijden deelnemen</w:t>
      </w:r>
      <w:r w:rsidR="00DE3B4F" w:rsidRPr="002D0E4D">
        <w:rPr>
          <w:rFonts w:ascii="Arial" w:hAnsi="Arial" w:cs="Arial"/>
          <w:sz w:val="18"/>
          <w:szCs w:val="18"/>
        </w:rPr>
        <w:t>.</w:t>
      </w:r>
    </w:p>
    <w:p w:rsidR="00C21E6B" w:rsidRPr="002D0E4D" w:rsidRDefault="00C21E6B" w:rsidP="00C21E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Doordat</w:t>
      </w:r>
      <w:r>
        <w:rPr>
          <w:rFonts w:ascii="Arial" w:hAnsi="Arial" w:cs="Arial"/>
          <w:sz w:val="18"/>
          <w:szCs w:val="18"/>
        </w:rPr>
        <w:t xml:space="preserve"> er een</w:t>
      </w:r>
      <w:r>
        <w:rPr>
          <w:rFonts w:ascii="Arial" w:hAnsi="Arial" w:cs="Arial"/>
          <w:sz w:val="18"/>
          <w:szCs w:val="18"/>
        </w:rPr>
        <w:t xml:space="preserve"> wedstrijd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uitgevallen vanwege te geringe deelname hebben wij het reglement iets aan moeten passen.</w:t>
      </w:r>
      <w:r>
        <w:rPr>
          <w:rFonts w:ascii="Arial" w:hAnsi="Arial" w:cs="Arial"/>
          <w:sz w:val="18"/>
          <w:szCs w:val="18"/>
        </w:rPr>
        <w:t xml:space="preserve"> De laatste wedstrijd zal nu dubbel gaan tellen.</w:t>
      </w:r>
    </w:p>
    <w:p w:rsidR="00DE6A44" w:rsidRPr="002D0E4D" w:rsidRDefault="00C05C55">
      <w:pPr>
        <w:rPr>
          <w:rFonts w:ascii="Arial" w:hAnsi="Arial" w:cs="Arial"/>
          <w:b/>
          <w:sz w:val="18"/>
          <w:szCs w:val="18"/>
          <w:u w:val="single"/>
        </w:rPr>
      </w:pPr>
      <w:r w:rsidRPr="002D0E4D">
        <w:rPr>
          <w:rFonts w:ascii="Arial" w:hAnsi="Arial" w:cs="Arial"/>
          <w:b/>
          <w:sz w:val="18"/>
          <w:szCs w:val="18"/>
          <w:u w:val="single"/>
        </w:rPr>
        <w:t>SPRINGEN</w:t>
      </w:r>
      <w:r w:rsidR="00DE6A44" w:rsidRPr="002D0E4D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F73B6F" w:rsidRDefault="00F73B6F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>De springcompetitie word verreden over</w:t>
      </w:r>
      <w:r w:rsidR="009F5150">
        <w:rPr>
          <w:rFonts w:ascii="Arial" w:hAnsi="Arial" w:cs="Arial"/>
          <w:sz w:val="18"/>
          <w:szCs w:val="18"/>
        </w:rPr>
        <w:t xml:space="preserve"> 5</w:t>
      </w:r>
      <w:r w:rsidRPr="002D0E4D">
        <w:rPr>
          <w:rFonts w:ascii="Arial" w:hAnsi="Arial" w:cs="Arial"/>
          <w:sz w:val="18"/>
          <w:szCs w:val="18"/>
        </w:rPr>
        <w:t xml:space="preserve"> wedstrijden: </w:t>
      </w:r>
      <w:r w:rsidR="009F5150">
        <w:rPr>
          <w:rFonts w:ascii="Arial" w:hAnsi="Arial" w:cs="Arial"/>
          <w:sz w:val="18"/>
          <w:szCs w:val="18"/>
        </w:rPr>
        <w:t xml:space="preserve">6 mei Ter Apel, 13 mei Coevorden, </w:t>
      </w:r>
      <w:r w:rsidRPr="002D0E4D">
        <w:rPr>
          <w:rFonts w:ascii="Arial" w:hAnsi="Arial" w:cs="Arial"/>
          <w:sz w:val="18"/>
          <w:szCs w:val="18"/>
        </w:rPr>
        <w:t xml:space="preserve"> 30 juni Exloo, </w:t>
      </w:r>
      <w:r w:rsidR="00DE6A44" w:rsidRPr="002D0E4D">
        <w:rPr>
          <w:rFonts w:ascii="Arial" w:hAnsi="Arial" w:cs="Arial"/>
          <w:sz w:val="18"/>
          <w:szCs w:val="18"/>
        </w:rPr>
        <w:t xml:space="preserve"> 18-19 augustus Schoonloo en  9 september Rolde(finale)</w:t>
      </w:r>
      <w:r w:rsidR="009B33BA" w:rsidRPr="002D0E4D">
        <w:rPr>
          <w:rFonts w:ascii="Arial" w:hAnsi="Arial" w:cs="Arial"/>
          <w:sz w:val="18"/>
          <w:szCs w:val="18"/>
        </w:rPr>
        <w:t xml:space="preserve"> Men moet aan alle </w:t>
      </w:r>
      <w:r w:rsidR="009F5150">
        <w:rPr>
          <w:rFonts w:ascii="Arial" w:hAnsi="Arial" w:cs="Arial"/>
          <w:sz w:val="18"/>
          <w:szCs w:val="18"/>
        </w:rPr>
        <w:t>5</w:t>
      </w:r>
      <w:r w:rsidR="009B33BA" w:rsidRPr="002D0E4D">
        <w:rPr>
          <w:rFonts w:ascii="Arial" w:hAnsi="Arial" w:cs="Arial"/>
          <w:sz w:val="18"/>
          <w:szCs w:val="18"/>
        </w:rPr>
        <w:t xml:space="preserve"> wedstrijden deelnemen</w:t>
      </w:r>
      <w:r w:rsidR="00DE3B4F" w:rsidRPr="002D0E4D">
        <w:rPr>
          <w:rFonts w:ascii="Arial" w:hAnsi="Arial" w:cs="Arial"/>
          <w:sz w:val="18"/>
          <w:szCs w:val="18"/>
        </w:rPr>
        <w:t>.</w:t>
      </w:r>
    </w:p>
    <w:p w:rsidR="00C21E6B" w:rsidRDefault="00C21E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Doordat enkele wedstrijden zijn uitgevallen vanwege te geringe deelname hebben wij het reglement iets aan moeten passen.</w:t>
      </w:r>
    </w:p>
    <w:p w:rsidR="00C21E6B" w:rsidRPr="002D0E4D" w:rsidRDefault="00C21E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laatste wedstrijd tel</w:t>
      </w:r>
      <w:r w:rsidR="00157537">
        <w:rPr>
          <w:rFonts w:ascii="Arial" w:hAnsi="Arial" w:cs="Arial"/>
          <w:sz w:val="18"/>
          <w:szCs w:val="18"/>
        </w:rPr>
        <w:t xml:space="preserve">t dubbel. </w:t>
      </w:r>
    </w:p>
    <w:p w:rsidR="00DE6A44" w:rsidRPr="002D0E4D" w:rsidRDefault="00DE6A44">
      <w:pPr>
        <w:rPr>
          <w:rFonts w:ascii="Arial" w:hAnsi="Arial" w:cs="Arial"/>
          <w:b/>
          <w:sz w:val="18"/>
          <w:szCs w:val="18"/>
          <w:u w:val="single"/>
        </w:rPr>
      </w:pPr>
      <w:r w:rsidRPr="002D0E4D">
        <w:rPr>
          <w:rFonts w:ascii="Arial" w:hAnsi="Arial" w:cs="Arial"/>
          <w:b/>
          <w:sz w:val="18"/>
          <w:szCs w:val="18"/>
          <w:u w:val="single"/>
        </w:rPr>
        <w:t>DE OPZET VAN DE COMPETITIE:</w:t>
      </w:r>
      <w:bookmarkStart w:id="0" w:name="_GoBack"/>
      <w:bookmarkEnd w:id="0"/>
    </w:p>
    <w:p w:rsidR="00DE6A44" w:rsidRPr="0035489F" w:rsidRDefault="00DE6A44">
      <w:pPr>
        <w:rPr>
          <w:rFonts w:ascii="Arial" w:hAnsi="Arial" w:cs="Arial"/>
          <w:b/>
          <w:sz w:val="18"/>
          <w:szCs w:val="18"/>
          <w:u w:val="single"/>
        </w:rPr>
      </w:pPr>
      <w:r w:rsidRPr="002D0E4D">
        <w:rPr>
          <w:rFonts w:ascii="Arial" w:hAnsi="Arial" w:cs="Arial"/>
          <w:sz w:val="18"/>
          <w:szCs w:val="18"/>
        </w:rPr>
        <w:t>6) De behaalde resultaten van alle wedstrijden tellen mee</w:t>
      </w:r>
      <w:r w:rsidR="00DE3B4F" w:rsidRPr="002D0E4D">
        <w:rPr>
          <w:rFonts w:ascii="Arial" w:hAnsi="Arial" w:cs="Arial"/>
          <w:sz w:val="18"/>
          <w:szCs w:val="18"/>
        </w:rPr>
        <w:t>.</w:t>
      </w:r>
      <w:r w:rsidR="0035489F">
        <w:rPr>
          <w:rFonts w:ascii="Arial" w:hAnsi="Arial" w:cs="Arial"/>
          <w:sz w:val="18"/>
          <w:szCs w:val="18"/>
        </w:rPr>
        <w:t xml:space="preserve"> </w:t>
      </w:r>
      <w:r w:rsidR="0035489F" w:rsidRPr="0035489F">
        <w:rPr>
          <w:rFonts w:ascii="Arial" w:hAnsi="Arial" w:cs="Arial"/>
          <w:b/>
          <w:sz w:val="18"/>
          <w:szCs w:val="18"/>
          <w:u w:val="single"/>
        </w:rPr>
        <w:t>AANGEPAST</w:t>
      </w:r>
    </w:p>
    <w:p w:rsidR="00DE6A44" w:rsidRPr="002D0E4D" w:rsidRDefault="00DE6A44">
      <w:pPr>
        <w:rPr>
          <w:rFonts w:ascii="Arial" w:hAnsi="Arial" w:cs="Arial"/>
          <w:b/>
          <w:sz w:val="18"/>
          <w:szCs w:val="18"/>
          <w:u w:val="single"/>
        </w:rPr>
      </w:pPr>
      <w:r w:rsidRPr="002D0E4D">
        <w:rPr>
          <w:rFonts w:ascii="Arial" w:hAnsi="Arial" w:cs="Arial"/>
          <w:b/>
          <w:sz w:val="18"/>
          <w:szCs w:val="18"/>
          <w:u w:val="single"/>
        </w:rPr>
        <w:t>KLASSERING</w:t>
      </w:r>
      <w:r w:rsidR="00F235FE" w:rsidRPr="002D0E4D">
        <w:rPr>
          <w:rFonts w:ascii="Arial" w:hAnsi="Arial" w:cs="Arial"/>
          <w:b/>
          <w:sz w:val="18"/>
          <w:szCs w:val="18"/>
          <w:u w:val="single"/>
        </w:rPr>
        <w:t>:</w:t>
      </w:r>
    </w:p>
    <w:p w:rsidR="00DE6A44" w:rsidRPr="002D0E4D" w:rsidRDefault="00DE6A44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 xml:space="preserve">7)Voor de dressuur </w:t>
      </w:r>
      <w:r w:rsidR="00616282" w:rsidRPr="002D0E4D">
        <w:rPr>
          <w:rFonts w:ascii="Arial" w:hAnsi="Arial" w:cs="Arial"/>
          <w:sz w:val="18"/>
          <w:szCs w:val="18"/>
        </w:rPr>
        <w:t xml:space="preserve">en springen </w:t>
      </w:r>
      <w:r w:rsidRPr="002D0E4D">
        <w:rPr>
          <w:rFonts w:ascii="Arial" w:hAnsi="Arial" w:cs="Arial"/>
          <w:sz w:val="18"/>
          <w:szCs w:val="18"/>
        </w:rPr>
        <w:t>telt alleen de 1</w:t>
      </w:r>
      <w:r w:rsidRPr="002D0E4D">
        <w:rPr>
          <w:rFonts w:ascii="Arial" w:hAnsi="Arial" w:cs="Arial"/>
          <w:sz w:val="18"/>
          <w:szCs w:val="18"/>
          <w:vertAlign w:val="superscript"/>
        </w:rPr>
        <w:t>e</w:t>
      </w:r>
      <w:r w:rsidRPr="002D0E4D">
        <w:rPr>
          <w:rFonts w:ascii="Arial" w:hAnsi="Arial" w:cs="Arial"/>
          <w:sz w:val="18"/>
          <w:szCs w:val="18"/>
        </w:rPr>
        <w:t xml:space="preserve"> proef</w:t>
      </w:r>
      <w:r w:rsidR="00616282" w:rsidRPr="002D0E4D">
        <w:rPr>
          <w:rFonts w:ascii="Arial" w:hAnsi="Arial" w:cs="Arial"/>
          <w:sz w:val="18"/>
          <w:szCs w:val="18"/>
        </w:rPr>
        <w:t>/</w:t>
      </w:r>
      <w:proofErr w:type="spellStart"/>
      <w:r w:rsidR="00616282" w:rsidRPr="002D0E4D">
        <w:rPr>
          <w:rFonts w:ascii="Arial" w:hAnsi="Arial" w:cs="Arial"/>
          <w:sz w:val="18"/>
          <w:szCs w:val="18"/>
        </w:rPr>
        <w:t>parcour</w:t>
      </w:r>
      <w:proofErr w:type="spellEnd"/>
      <w:r w:rsidR="002D0E4D" w:rsidRPr="002D0E4D">
        <w:rPr>
          <w:rFonts w:ascii="Arial" w:hAnsi="Arial" w:cs="Arial"/>
          <w:sz w:val="18"/>
          <w:szCs w:val="18"/>
        </w:rPr>
        <w:t xml:space="preserve"> per wedstrijd</w:t>
      </w:r>
      <w:r w:rsidR="00616282" w:rsidRPr="002D0E4D">
        <w:rPr>
          <w:rFonts w:ascii="Arial" w:hAnsi="Arial" w:cs="Arial"/>
          <w:sz w:val="18"/>
          <w:szCs w:val="18"/>
        </w:rPr>
        <w:t>.</w:t>
      </w:r>
      <w:r w:rsidR="007F6019" w:rsidRPr="002D0E4D">
        <w:rPr>
          <w:rFonts w:ascii="Arial" w:hAnsi="Arial" w:cs="Arial"/>
          <w:sz w:val="18"/>
          <w:szCs w:val="18"/>
        </w:rPr>
        <w:t xml:space="preserve"> </w:t>
      </w:r>
    </w:p>
    <w:p w:rsidR="00616282" w:rsidRPr="002D0E4D" w:rsidRDefault="00616282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>8)Dressuur: plaatsingspunten gaan volgens een tabel</w:t>
      </w:r>
      <w:r w:rsidR="009F5150">
        <w:rPr>
          <w:rFonts w:ascii="Arial" w:hAnsi="Arial" w:cs="Arial"/>
          <w:sz w:val="18"/>
          <w:szCs w:val="18"/>
        </w:rPr>
        <w:t>(</w:t>
      </w:r>
      <w:proofErr w:type="spellStart"/>
      <w:r w:rsidR="009F5150">
        <w:rPr>
          <w:rFonts w:ascii="Arial" w:hAnsi="Arial" w:cs="Arial"/>
          <w:sz w:val="18"/>
          <w:szCs w:val="18"/>
        </w:rPr>
        <w:t>Krizodbokaal</w:t>
      </w:r>
      <w:proofErr w:type="spellEnd"/>
      <w:r w:rsidR="009F5150">
        <w:rPr>
          <w:rFonts w:ascii="Arial" w:hAnsi="Arial" w:cs="Arial"/>
          <w:sz w:val="18"/>
          <w:szCs w:val="18"/>
        </w:rPr>
        <w:t>)</w:t>
      </w:r>
      <w:r w:rsidR="00157537">
        <w:rPr>
          <w:rFonts w:ascii="Arial" w:hAnsi="Arial" w:cs="Arial"/>
          <w:sz w:val="18"/>
          <w:szCs w:val="18"/>
        </w:rPr>
        <w:t xml:space="preserve"> </w:t>
      </w:r>
      <w:r w:rsidR="00157537" w:rsidRPr="002D0E4D">
        <w:rPr>
          <w:rFonts w:ascii="Arial" w:hAnsi="Arial" w:cs="Arial"/>
          <w:sz w:val="18"/>
          <w:szCs w:val="18"/>
        </w:rPr>
        <w:t>waarbij de hoeveelheid starts per rubriek meewegen  in de plaatsingspunten</w:t>
      </w:r>
      <w:r w:rsidR="00157537">
        <w:rPr>
          <w:rFonts w:ascii="Arial" w:hAnsi="Arial" w:cs="Arial"/>
          <w:sz w:val="18"/>
          <w:szCs w:val="18"/>
        </w:rPr>
        <w:t xml:space="preserve">. De finale voor overall winnaar gaat over de hoogste percentage van de hele competitie van alle </w:t>
      </w:r>
      <w:proofErr w:type="spellStart"/>
      <w:r w:rsidR="00157537">
        <w:rPr>
          <w:rFonts w:ascii="Arial" w:hAnsi="Arial" w:cs="Arial"/>
          <w:sz w:val="18"/>
          <w:szCs w:val="18"/>
        </w:rPr>
        <w:t>klasses</w:t>
      </w:r>
      <w:proofErr w:type="spellEnd"/>
      <w:r w:rsidRPr="002D0E4D">
        <w:rPr>
          <w:rFonts w:ascii="Arial" w:hAnsi="Arial" w:cs="Arial"/>
          <w:sz w:val="18"/>
          <w:szCs w:val="18"/>
        </w:rPr>
        <w:t>,.</w:t>
      </w:r>
      <w:r w:rsidR="009F5150">
        <w:rPr>
          <w:rFonts w:ascii="Arial" w:hAnsi="Arial" w:cs="Arial"/>
          <w:sz w:val="18"/>
          <w:szCs w:val="18"/>
        </w:rPr>
        <w:t xml:space="preserve"> Er dient in dezelfde klasse gestart </w:t>
      </w:r>
      <w:r w:rsidR="000C625B">
        <w:rPr>
          <w:rFonts w:ascii="Arial" w:hAnsi="Arial" w:cs="Arial"/>
          <w:sz w:val="18"/>
          <w:szCs w:val="18"/>
        </w:rPr>
        <w:t xml:space="preserve">te </w:t>
      </w:r>
      <w:r w:rsidR="009F5150">
        <w:rPr>
          <w:rFonts w:ascii="Arial" w:hAnsi="Arial" w:cs="Arial"/>
          <w:sz w:val="18"/>
          <w:szCs w:val="18"/>
        </w:rPr>
        <w:t>worden met desbetreffende paard.</w:t>
      </w:r>
      <w:r w:rsidRPr="002D0E4D">
        <w:rPr>
          <w:rFonts w:ascii="Arial" w:hAnsi="Arial" w:cs="Arial"/>
          <w:sz w:val="18"/>
          <w:szCs w:val="18"/>
        </w:rPr>
        <w:t xml:space="preserve"> </w:t>
      </w:r>
    </w:p>
    <w:p w:rsidR="009B27C4" w:rsidRPr="002D0E4D" w:rsidRDefault="00616282" w:rsidP="009B27C4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>9</w:t>
      </w:r>
      <w:r w:rsidR="009B27C4" w:rsidRPr="002D0E4D">
        <w:rPr>
          <w:rFonts w:ascii="Arial" w:hAnsi="Arial" w:cs="Arial"/>
          <w:sz w:val="18"/>
          <w:szCs w:val="18"/>
        </w:rPr>
        <w:t>)</w:t>
      </w:r>
      <w:r w:rsidRPr="002D0E4D">
        <w:rPr>
          <w:rFonts w:ascii="Arial" w:hAnsi="Arial" w:cs="Arial"/>
          <w:sz w:val="18"/>
          <w:szCs w:val="18"/>
        </w:rPr>
        <w:t>Springen: p</w:t>
      </w:r>
      <w:r w:rsidR="009B27C4" w:rsidRPr="002D0E4D">
        <w:rPr>
          <w:rFonts w:ascii="Arial" w:hAnsi="Arial" w:cs="Arial"/>
          <w:sz w:val="18"/>
          <w:szCs w:val="18"/>
        </w:rPr>
        <w:t xml:space="preserve">er wedstrijd wordt er een klassement opgesteld en worden plaatsingspunten bij elkaar opgeteld. </w:t>
      </w:r>
      <w:r w:rsidRPr="002D0E4D">
        <w:rPr>
          <w:rFonts w:ascii="Arial" w:hAnsi="Arial" w:cs="Arial"/>
          <w:sz w:val="18"/>
          <w:szCs w:val="18"/>
        </w:rPr>
        <w:t>Diegene met het laagste aantal punten is competitie winnaar.</w:t>
      </w:r>
    </w:p>
    <w:p w:rsidR="006E7A92" w:rsidRPr="002D0E4D" w:rsidRDefault="006E7A92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>10)Ongeacht hoe bij de prijsuitreiking op de wedstrijddag wordt gevoegd, zullen rubrieken met weinig deelnemers zoveel mogelijk gevoegd worden conform art.5 van het wedstrijdreglement</w:t>
      </w:r>
      <w:r w:rsidR="00DE3B4F" w:rsidRPr="002D0E4D">
        <w:rPr>
          <w:rFonts w:ascii="Arial" w:hAnsi="Arial" w:cs="Arial"/>
          <w:sz w:val="18"/>
          <w:szCs w:val="18"/>
        </w:rPr>
        <w:t>.</w:t>
      </w:r>
      <w:r w:rsidR="00C21E6B">
        <w:rPr>
          <w:rFonts w:ascii="Arial" w:hAnsi="Arial" w:cs="Arial"/>
          <w:sz w:val="18"/>
          <w:szCs w:val="18"/>
        </w:rPr>
        <w:t xml:space="preserve"> Dit geld ook voor de finale.</w:t>
      </w:r>
    </w:p>
    <w:p w:rsidR="007F6019" w:rsidRPr="002D0E4D" w:rsidRDefault="009B27C4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>1</w:t>
      </w:r>
      <w:r w:rsidR="006E7A92" w:rsidRPr="002D0E4D">
        <w:rPr>
          <w:rFonts w:ascii="Arial" w:hAnsi="Arial" w:cs="Arial"/>
          <w:sz w:val="18"/>
          <w:szCs w:val="18"/>
        </w:rPr>
        <w:t>1</w:t>
      </w:r>
      <w:r w:rsidR="00DE6A44" w:rsidRPr="002D0E4D">
        <w:rPr>
          <w:rFonts w:ascii="Arial" w:hAnsi="Arial" w:cs="Arial"/>
          <w:sz w:val="18"/>
          <w:szCs w:val="18"/>
        </w:rPr>
        <w:t>)</w:t>
      </w:r>
      <w:r w:rsidR="006E7A92" w:rsidRPr="002D0E4D">
        <w:rPr>
          <w:rFonts w:ascii="Arial" w:hAnsi="Arial" w:cs="Arial"/>
          <w:sz w:val="18"/>
          <w:szCs w:val="18"/>
        </w:rPr>
        <w:t xml:space="preserve">Springen: </w:t>
      </w:r>
      <w:r w:rsidR="00DE6A44" w:rsidRPr="002D0E4D">
        <w:rPr>
          <w:rFonts w:ascii="Arial" w:hAnsi="Arial" w:cs="Arial"/>
          <w:sz w:val="18"/>
          <w:szCs w:val="18"/>
        </w:rPr>
        <w:t>Per wedstrijd worden voor de competitie per klasse deelnemers geklasseerd op basis van hun wedstrijdresultaat over het klassieke parcour</w:t>
      </w:r>
      <w:r w:rsidR="002D0E4D" w:rsidRPr="002D0E4D">
        <w:rPr>
          <w:rFonts w:ascii="Arial" w:hAnsi="Arial" w:cs="Arial"/>
          <w:sz w:val="18"/>
          <w:szCs w:val="18"/>
        </w:rPr>
        <w:t>s</w:t>
      </w:r>
      <w:r w:rsidR="007F6019" w:rsidRPr="002D0E4D">
        <w:rPr>
          <w:rFonts w:ascii="Arial" w:hAnsi="Arial" w:cs="Arial"/>
          <w:sz w:val="18"/>
          <w:szCs w:val="18"/>
        </w:rPr>
        <w:t xml:space="preserve"> : 1</w:t>
      </w:r>
      <w:r w:rsidR="007F6019" w:rsidRPr="002D0E4D">
        <w:rPr>
          <w:rFonts w:ascii="Arial" w:hAnsi="Arial" w:cs="Arial"/>
          <w:sz w:val="18"/>
          <w:szCs w:val="18"/>
          <w:vertAlign w:val="superscript"/>
        </w:rPr>
        <w:t>e</w:t>
      </w:r>
      <w:r w:rsidR="007F6019" w:rsidRPr="002D0E4D">
        <w:rPr>
          <w:rFonts w:ascii="Arial" w:hAnsi="Arial" w:cs="Arial"/>
          <w:sz w:val="18"/>
          <w:szCs w:val="18"/>
        </w:rPr>
        <w:t xml:space="preserve"> plaats 1 punt, 2</w:t>
      </w:r>
      <w:r w:rsidR="007F6019" w:rsidRPr="002D0E4D">
        <w:rPr>
          <w:rFonts w:ascii="Arial" w:hAnsi="Arial" w:cs="Arial"/>
          <w:sz w:val="18"/>
          <w:szCs w:val="18"/>
          <w:vertAlign w:val="superscript"/>
        </w:rPr>
        <w:t>e</w:t>
      </w:r>
      <w:r w:rsidR="007F6019" w:rsidRPr="002D0E4D">
        <w:rPr>
          <w:rFonts w:ascii="Arial" w:hAnsi="Arial" w:cs="Arial"/>
          <w:sz w:val="18"/>
          <w:szCs w:val="18"/>
        </w:rPr>
        <w:t xml:space="preserve"> plaats 2 punten  etc.</w:t>
      </w:r>
      <w:r w:rsidR="00C431D9" w:rsidRPr="002D0E4D">
        <w:rPr>
          <w:rFonts w:ascii="Arial" w:hAnsi="Arial" w:cs="Arial"/>
          <w:sz w:val="18"/>
          <w:szCs w:val="18"/>
        </w:rPr>
        <w:t xml:space="preserve"> Een uitgesloten</w:t>
      </w:r>
      <w:r w:rsidR="007F6019" w:rsidRPr="002D0E4D">
        <w:rPr>
          <w:rFonts w:ascii="Arial" w:hAnsi="Arial" w:cs="Arial"/>
          <w:sz w:val="18"/>
          <w:szCs w:val="18"/>
        </w:rPr>
        <w:t xml:space="preserve"> combinatie krijgt een puntentotaa</w:t>
      </w:r>
      <w:r w:rsidR="009B33BA" w:rsidRPr="002D0E4D">
        <w:rPr>
          <w:rFonts w:ascii="Arial" w:hAnsi="Arial" w:cs="Arial"/>
          <w:sz w:val="18"/>
          <w:szCs w:val="18"/>
        </w:rPr>
        <w:t>l conform zijn/haar plaatsing +</w:t>
      </w:r>
      <w:r w:rsidR="007F6019" w:rsidRPr="002D0E4D">
        <w:rPr>
          <w:rFonts w:ascii="Arial" w:hAnsi="Arial" w:cs="Arial"/>
          <w:sz w:val="18"/>
          <w:szCs w:val="18"/>
        </w:rPr>
        <w:t xml:space="preserve"> 50 </w:t>
      </w:r>
      <w:proofErr w:type="spellStart"/>
      <w:r w:rsidR="007F6019" w:rsidRPr="002D0E4D">
        <w:rPr>
          <w:rFonts w:ascii="Arial" w:hAnsi="Arial" w:cs="Arial"/>
          <w:sz w:val="18"/>
          <w:szCs w:val="18"/>
        </w:rPr>
        <w:t>ptn</w:t>
      </w:r>
      <w:proofErr w:type="spellEnd"/>
      <w:r w:rsidR="009B33BA" w:rsidRPr="002D0E4D">
        <w:rPr>
          <w:rFonts w:ascii="Arial" w:hAnsi="Arial" w:cs="Arial"/>
          <w:sz w:val="18"/>
          <w:szCs w:val="18"/>
        </w:rPr>
        <w:t>.</w:t>
      </w:r>
      <w:r w:rsidR="00C21E6B">
        <w:rPr>
          <w:rFonts w:ascii="Arial" w:hAnsi="Arial" w:cs="Arial"/>
          <w:sz w:val="18"/>
          <w:szCs w:val="18"/>
        </w:rPr>
        <w:t xml:space="preserve"> </w:t>
      </w:r>
    </w:p>
    <w:p w:rsidR="00201658" w:rsidRDefault="006E7A92" w:rsidP="00201658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t>12)</w:t>
      </w:r>
      <w:r w:rsidR="009F5150">
        <w:rPr>
          <w:rFonts w:ascii="Arial" w:hAnsi="Arial" w:cs="Arial"/>
          <w:sz w:val="18"/>
          <w:szCs w:val="18"/>
        </w:rPr>
        <w:t>Bij flexibel starten telt alleen hoogste klasse.</w:t>
      </w:r>
      <w:r w:rsidR="00201658" w:rsidRPr="00201658">
        <w:rPr>
          <w:rFonts w:ascii="Arial" w:hAnsi="Arial" w:cs="Arial"/>
          <w:sz w:val="18"/>
          <w:szCs w:val="18"/>
        </w:rPr>
        <w:t xml:space="preserve"> </w:t>
      </w:r>
    </w:p>
    <w:p w:rsidR="00C21E6B" w:rsidRDefault="00C21E6B" w:rsidP="002016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13)Elke deelnemer moet tenminste 1 x gestart</w:t>
      </w:r>
      <w:r w:rsidR="00157537">
        <w:rPr>
          <w:rFonts w:ascii="Arial" w:hAnsi="Arial" w:cs="Arial"/>
          <w:sz w:val="18"/>
          <w:szCs w:val="18"/>
        </w:rPr>
        <w:t xml:space="preserve"> zijn</w:t>
      </w:r>
      <w:r>
        <w:rPr>
          <w:rFonts w:ascii="Arial" w:hAnsi="Arial" w:cs="Arial"/>
          <w:sz w:val="18"/>
          <w:szCs w:val="18"/>
        </w:rPr>
        <w:t xml:space="preserve"> </w:t>
      </w:r>
      <w:r w:rsidR="00157537">
        <w:rPr>
          <w:rFonts w:ascii="Arial" w:hAnsi="Arial" w:cs="Arial"/>
          <w:sz w:val="18"/>
          <w:szCs w:val="18"/>
        </w:rPr>
        <w:t xml:space="preserve">in </w:t>
      </w:r>
      <w:proofErr w:type="spellStart"/>
      <w:r w:rsidR="00157537">
        <w:rPr>
          <w:rFonts w:ascii="Arial" w:hAnsi="Arial" w:cs="Arial"/>
          <w:sz w:val="18"/>
          <w:szCs w:val="18"/>
        </w:rPr>
        <w:t>springparcour</w:t>
      </w:r>
      <w:proofErr w:type="spellEnd"/>
      <w:r w:rsidR="001575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excl. finale.</w:t>
      </w:r>
    </w:p>
    <w:p w:rsidR="002D0E4D" w:rsidRPr="002D0E4D" w:rsidRDefault="009F5150" w:rsidP="006E7A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21E6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  <w:r w:rsidR="006E7A92" w:rsidRPr="002D0E4D">
        <w:rPr>
          <w:rFonts w:ascii="Arial" w:hAnsi="Arial" w:cs="Arial"/>
          <w:sz w:val="18"/>
          <w:szCs w:val="18"/>
        </w:rPr>
        <w:t>Na elke wedstrijd wordt er een tussenstand gepubliceerd</w:t>
      </w:r>
      <w:r w:rsidR="00DE3B4F" w:rsidRPr="002D0E4D">
        <w:rPr>
          <w:rFonts w:ascii="Arial" w:hAnsi="Arial" w:cs="Arial"/>
          <w:sz w:val="18"/>
          <w:szCs w:val="18"/>
        </w:rPr>
        <w:t>.</w:t>
      </w:r>
    </w:p>
    <w:p w:rsidR="00157537" w:rsidRDefault="006E7A92" w:rsidP="002D0E4D">
      <w:pPr>
        <w:rPr>
          <w:rFonts w:ascii="Arial" w:hAnsi="Arial" w:cs="Arial"/>
          <w:sz w:val="18"/>
          <w:szCs w:val="18"/>
        </w:rPr>
      </w:pPr>
      <w:r w:rsidRPr="002D0E4D">
        <w:rPr>
          <w:rFonts w:ascii="Arial" w:hAnsi="Arial" w:cs="Arial"/>
          <w:sz w:val="18"/>
          <w:szCs w:val="18"/>
        </w:rPr>
        <w:lastRenderedPageBreak/>
        <w:t>1</w:t>
      </w:r>
      <w:r w:rsidR="00157537">
        <w:rPr>
          <w:rFonts w:ascii="Arial" w:hAnsi="Arial" w:cs="Arial"/>
          <w:sz w:val="18"/>
          <w:szCs w:val="18"/>
        </w:rPr>
        <w:t>5</w:t>
      </w:r>
      <w:r w:rsidRPr="002D0E4D">
        <w:rPr>
          <w:rFonts w:ascii="Arial" w:hAnsi="Arial" w:cs="Arial"/>
          <w:sz w:val="18"/>
          <w:szCs w:val="18"/>
        </w:rPr>
        <w:t>)Finale prijzen zullen bestaan uit dekens en geldprijzen</w:t>
      </w:r>
      <w:r w:rsidR="00DE3B4F" w:rsidRPr="002D0E4D">
        <w:rPr>
          <w:rFonts w:ascii="Arial" w:hAnsi="Arial" w:cs="Arial"/>
          <w:sz w:val="18"/>
          <w:szCs w:val="18"/>
        </w:rPr>
        <w:t xml:space="preserve">: </w:t>
      </w:r>
      <w:r w:rsidRPr="002D0E4D">
        <w:rPr>
          <w:rFonts w:ascii="Arial" w:hAnsi="Arial" w:cs="Arial"/>
          <w:sz w:val="18"/>
          <w:szCs w:val="18"/>
        </w:rPr>
        <w:t>Dressuur:  winnaar deken + € 100,= per klasse</w:t>
      </w:r>
      <w:r w:rsidR="00DE3B4F" w:rsidRPr="002D0E4D">
        <w:rPr>
          <w:rFonts w:ascii="Arial" w:hAnsi="Arial" w:cs="Arial"/>
          <w:sz w:val="18"/>
          <w:szCs w:val="18"/>
        </w:rPr>
        <w:t>.</w:t>
      </w:r>
      <w:r w:rsidR="002D0E4D">
        <w:rPr>
          <w:rFonts w:ascii="Arial" w:hAnsi="Arial" w:cs="Arial"/>
          <w:sz w:val="18"/>
          <w:szCs w:val="18"/>
        </w:rPr>
        <w:t xml:space="preserve">                   </w:t>
      </w:r>
      <w:r w:rsidR="00DE3B4F" w:rsidRPr="002D0E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201658">
        <w:rPr>
          <w:rFonts w:ascii="Arial" w:hAnsi="Arial" w:cs="Arial"/>
          <w:sz w:val="18"/>
          <w:szCs w:val="18"/>
        </w:rPr>
        <w:t xml:space="preserve">  </w:t>
      </w:r>
      <w:r w:rsidR="00157537">
        <w:rPr>
          <w:rFonts w:ascii="Arial" w:hAnsi="Arial" w:cs="Arial"/>
          <w:sz w:val="18"/>
          <w:szCs w:val="18"/>
        </w:rPr>
        <w:t xml:space="preserve">   </w:t>
      </w:r>
    </w:p>
    <w:p w:rsidR="00201658" w:rsidRDefault="00157537" w:rsidP="002D0E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6E7A92" w:rsidRPr="002D0E4D">
        <w:rPr>
          <w:rFonts w:ascii="Arial" w:hAnsi="Arial" w:cs="Arial"/>
          <w:sz w:val="18"/>
          <w:szCs w:val="18"/>
        </w:rPr>
        <w:t xml:space="preserve">Springen: winnaar </w:t>
      </w:r>
      <w:r w:rsidR="00DE3B4F" w:rsidRPr="002D0E4D">
        <w:rPr>
          <w:rFonts w:ascii="Arial" w:hAnsi="Arial" w:cs="Arial"/>
          <w:sz w:val="18"/>
          <w:szCs w:val="18"/>
        </w:rPr>
        <w:t xml:space="preserve">B &amp; L </w:t>
      </w:r>
      <w:r w:rsidR="006E7A92" w:rsidRPr="002D0E4D">
        <w:rPr>
          <w:rFonts w:ascii="Arial" w:hAnsi="Arial" w:cs="Arial"/>
          <w:sz w:val="18"/>
          <w:szCs w:val="18"/>
        </w:rPr>
        <w:t xml:space="preserve">deken </w:t>
      </w:r>
      <w:r w:rsidR="00DE3B4F" w:rsidRPr="002D0E4D">
        <w:rPr>
          <w:rFonts w:ascii="Arial" w:hAnsi="Arial" w:cs="Arial"/>
          <w:sz w:val="18"/>
          <w:szCs w:val="18"/>
        </w:rPr>
        <w:t xml:space="preserve"> +  € 150,=, M deken + € 200,=, Z</w:t>
      </w:r>
      <w:r>
        <w:rPr>
          <w:rFonts w:ascii="Arial" w:hAnsi="Arial" w:cs="Arial"/>
          <w:sz w:val="18"/>
          <w:szCs w:val="18"/>
        </w:rPr>
        <w:t xml:space="preserve"> en ZZ</w:t>
      </w:r>
      <w:r w:rsidR="00DE3B4F" w:rsidRPr="002D0E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 handicap </w:t>
      </w:r>
      <w:r w:rsidR="00DE3B4F" w:rsidRPr="002D0E4D">
        <w:rPr>
          <w:rFonts w:ascii="Arial" w:hAnsi="Arial" w:cs="Arial"/>
          <w:sz w:val="18"/>
          <w:szCs w:val="18"/>
        </w:rPr>
        <w:t>deken + € 250,=</w:t>
      </w:r>
    </w:p>
    <w:p w:rsidR="00157537" w:rsidRDefault="00157537" w:rsidP="002D0E4D">
      <w:pPr>
        <w:rPr>
          <w:rFonts w:ascii="Arial" w:hAnsi="Arial" w:cs="Arial"/>
          <w:sz w:val="18"/>
          <w:szCs w:val="18"/>
        </w:rPr>
      </w:pPr>
    </w:p>
    <w:sectPr w:rsidR="00157537" w:rsidSect="009F51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0943"/>
    <w:multiLevelType w:val="hybridMultilevel"/>
    <w:tmpl w:val="E11CA25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75"/>
    <w:rsid w:val="000377E3"/>
    <w:rsid w:val="000C625B"/>
    <w:rsid w:val="00157537"/>
    <w:rsid w:val="001B7377"/>
    <w:rsid w:val="00201658"/>
    <w:rsid w:val="002200F1"/>
    <w:rsid w:val="002D0E4D"/>
    <w:rsid w:val="00327475"/>
    <w:rsid w:val="0035489F"/>
    <w:rsid w:val="00616282"/>
    <w:rsid w:val="006778AF"/>
    <w:rsid w:val="006E7A92"/>
    <w:rsid w:val="007F6019"/>
    <w:rsid w:val="009B27C4"/>
    <w:rsid w:val="009B33BA"/>
    <w:rsid w:val="009F5150"/>
    <w:rsid w:val="00AF58DE"/>
    <w:rsid w:val="00C05C55"/>
    <w:rsid w:val="00C21E6B"/>
    <w:rsid w:val="00C431D9"/>
    <w:rsid w:val="00D7140F"/>
    <w:rsid w:val="00DE3B4F"/>
    <w:rsid w:val="00DE6A44"/>
    <w:rsid w:val="00EE5D6F"/>
    <w:rsid w:val="00F235FE"/>
    <w:rsid w:val="00F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FE49"/>
  <w15:docId w15:val="{0C39CC10-00E1-4BCF-973E-5D579283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2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riena beuving</dc:creator>
  <cp:lastModifiedBy>Otter, K. (Kelsey) den (D&amp;PK3C)</cp:lastModifiedBy>
  <cp:revision>4</cp:revision>
  <cp:lastPrinted>2018-07-14T19:31:00Z</cp:lastPrinted>
  <dcterms:created xsi:type="dcterms:W3CDTF">2018-07-14T19:33:00Z</dcterms:created>
  <dcterms:modified xsi:type="dcterms:W3CDTF">2018-08-27T09:07:00Z</dcterms:modified>
</cp:coreProperties>
</file>